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5040E2" w:rsidRDefault="0081741E">
      <w:pPr>
        <w:pStyle w:val="Title"/>
        <w:rPr>
          <w:rFonts w:hint="cs"/>
          <w:color w:val="000000" w:themeColor="text1"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0A3651" w:rsidP="000A3651">
      <w:pPr>
        <w:pStyle w:val="Title"/>
        <w:tabs>
          <w:tab w:val="left" w:pos="1461"/>
        </w:tabs>
        <w:jc w:val="left"/>
        <w:rPr>
          <w:color w:val="000000" w:themeColor="text1"/>
          <w:rtl/>
        </w:rPr>
      </w:pPr>
      <w:r w:rsidRPr="005040E2">
        <w:rPr>
          <w:color w:val="000000" w:themeColor="text1"/>
          <w:rtl/>
        </w:rPr>
        <w:tab/>
      </w: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  <w:rtl/>
        </w:rPr>
      </w:pPr>
    </w:p>
    <w:p w:rsidR="0081741E" w:rsidRPr="005040E2" w:rsidRDefault="0081741E">
      <w:pPr>
        <w:pStyle w:val="Title"/>
        <w:rPr>
          <w:color w:val="000000" w:themeColor="text1"/>
        </w:rPr>
      </w:pPr>
    </w:p>
    <w:p w:rsidR="0081741E" w:rsidRPr="005040E2" w:rsidRDefault="0081741E">
      <w:pPr>
        <w:pStyle w:val="Title"/>
        <w:rPr>
          <w:color w:val="000000" w:themeColor="text1"/>
        </w:rPr>
      </w:pPr>
    </w:p>
    <w:p w:rsidR="0081741E" w:rsidRPr="005040E2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040E2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5040E2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7A075F" w:rsidRDefault="0081741E" w:rsidP="00342A25">
      <w:pPr>
        <w:pStyle w:val="Title"/>
        <w:rPr>
          <w:b w:val="0"/>
          <w:bCs w:val="0"/>
          <w:color w:val="000000" w:themeColor="text1"/>
          <w:rtl/>
        </w:rPr>
      </w:pPr>
      <w:r w:rsidRPr="007A075F">
        <w:rPr>
          <w:rFonts w:hint="eastAsia"/>
          <w:b w:val="0"/>
          <w:bCs w:val="0"/>
          <w:color w:val="000000" w:themeColor="text1"/>
          <w:rtl/>
        </w:rPr>
        <w:t>الفصل</w:t>
      </w:r>
      <w:r w:rsidRPr="007A075F">
        <w:rPr>
          <w:b w:val="0"/>
          <w:bCs w:val="0"/>
          <w:color w:val="000000" w:themeColor="text1"/>
          <w:rtl/>
        </w:rPr>
        <w:t xml:space="preserve"> </w:t>
      </w:r>
      <w:r w:rsidR="00342A25">
        <w:rPr>
          <w:rFonts w:hint="cs"/>
          <w:b w:val="0"/>
          <w:bCs w:val="0"/>
          <w:color w:val="000000" w:themeColor="text1"/>
          <w:rtl/>
        </w:rPr>
        <w:t>الرابع</w:t>
      </w:r>
      <w:r w:rsidR="00582A01" w:rsidRPr="007A075F">
        <w:rPr>
          <w:rFonts w:hint="cs"/>
          <w:b w:val="0"/>
          <w:bCs w:val="0"/>
          <w:color w:val="000000" w:themeColor="text1"/>
          <w:rtl/>
        </w:rPr>
        <w:t xml:space="preserve"> والعشرون</w:t>
      </w:r>
    </w:p>
    <w:p w:rsidR="0081741E" w:rsidRPr="005040E2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5040E2" w:rsidRDefault="00582A01">
      <w:pPr>
        <w:pStyle w:val="Heading7"/>
        <w:rPr>
          <w:color w:val="000000" w:themeColor="text1"/>
          <w:sz w:val="24"/>
          <w:szCs w:val="24"/>
          <w:rtl/>
        </w:rPr>
      </w:pPr>
      <w:r w:rsidRPr="005040E2">
        <w:rPr>
          <w:rFonts w:hint="cs"/>
          <w:color w:val="000000" w:themeColor="text1"/>
          <w:sz w:val="24"/>
          <w:szCs w:val="24"/>
          <w:rtl/>
        </w:rPr>
        <w:t>التجارة الخارجية المرصودة</w:t>
      </w:r>
    </w:p>
    <w:p w:rsidR="0081741E" w:rsidRPr="005040E2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5040E2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5040E2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5040E2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040E2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040E2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5040E2" w:rsidRDefault="0081741E">
      <w:pPr>
        <w:rPr>
          <w:rFonts w:cs="Times New Roman"/>
          <w:color w:val="000000" w:themeColor="text1"/>
          <w:rtl/>
        </w:rPr>
      </w:pPr>
    </w:p>
    <w:p w:rsidR="0081741E" w:rsidRPr="005040E2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5040E2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5040E2" w:rsidRDefault="0081741E">
      <w:pPr>
        <w:rPr>
          <w:rFonts w:cs="Times New Roman"/>
          <w:color w:val="000000" w:themeColor="text1"/>
          <w:rtl/>
        </w:rPr>
      </w:pPr>
    </w:p>
    <w:p w:rsidR="0081741E" w:rsidRPr="005040E2" w:rsidRDefault="0081741E">
      <w:pPr>
        <w:rPr>
          <w:rFonts w:cs="Times New Roman"/>
          <w:color w:val="000000" w:themeColor="text1"/>
          <w:rtl/>
        </w:rPr>
      </w:pPr>
    </w:p>
    <w:p w:rsidR="00764EE2" w:rsidRPr="005040E2" w:rsidRDefault="0081741E" w:rsidP="00257B79">
      <w:pPr>
        <w:pStyle w:val="Heading8"/>
        <w:jc w:val="both"/>
        <w:rPr>
          <w:b w:val="0"/>
          <w:bCs w:val="0"/>
          <w:color w:val="000000" w:themeColor="text1"/>
          <w:szCs w:val="20"/>
          <w:rtl/>
        </w:rPr>
      </w:pPr>
      <w:r w:rsidRPr="005040E2">
        <w:rPr>
          <w:color w:val="000000" w:themeColor="text1"/>
          <w:rtl/>
        </w:rPr>
        <w:br w:type="page"/>
      </w:r>
    </w:p>
    <w:p w:rsidR="003D2CDA" w:rsidRPr="005040E2" w:rsidRDefault="003D2CDA" w:rsidP="003D2CDA">
      <w:pPr>
        <w:pStyle w:val="Heading8"/>
        <w:jc w:val="lowKashida"/>
        <w:rPr>
          <w:color w:val="000000" w:themeColor="text1"/>
          <w:szCs w:val="20"/>
          <w:rtl/>
        </w:rPr>
      </w:pPr>
      <w:r w:rsidRPr="005040E2">
        <w:rPr>
          <w:rFonts w:hint="cs"/>
          <w:color w:val="000000" w:themeColor="text1"/>
          <w:szCs w:val="20"/>
          <w:rtl/>
        </w:rPr>
        <w:lastRenderedPageBreak/>
        <w:t>الواردات والصادرات</w:t>
      </w:r>
    </w:p>
    <w:p w:rsidR="003D2CDA" w:rsidRPr="005040E2" w:rsidRDefault="00DF4580" w:rsidP="00EA4121">
      <w:pPr>
        <w:pStyle w:val="Heading8"/>
        <w:jc w:val="lowKashida"/>
        <w:rPr>
          <w:b w:val="0"/>
          <w:bCs w:val="0"/>
          <w:color w:val="000000" w:themeColor="text1"/>
          <w:szCs w:val="20"/>
          <w:rtl/>
        </w:rPr>
      </w:pPr>
      <w:r w:rsidRPr="005040E2">
        <w:rPr>
          <w:rFonts w:hint="cs"/>
          <w:b w:val="0"/>
          <w:bCs w:val="0"/>
          <w:color w:val="000000" w:themeColor="text1"/>
          <w:szCs w:val="20"/>
          <w:rtl/>
        </w:rPr>
        <w:t>سجلت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الواردات السلعية المرصودة لمحافظة القدس لعام </w:t>
      </w:r>
      <w:r w:rsidR="0036101C" w:rsidRPr="005040E2">
        <w:rPr>
          <w:b w:val="0"/>
          <w:bCs w:val="0"/>
          <w:color w:val="000000" w:themeColor="text1"/>
          <w:szCs w:val="20"/>
        </w:rPr>
        <w:t>2016</w:t>
      </w:r>
      <w:r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انخفاضاً طفيفاً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="003D2CDA" w:rsidRPr="005040E2">
        <w:rPr>
          <w:b w:val="0"/>
          <w:bCs w:val="0"/>
          <w:color w:val="000000" w:themeColor="text1"/>
          <w:szCs w:val="20"/>
        </w:rPr>
        <w:t>%</w:t>
      </w:r>
      <w:r w:rsidR="001B4ED6" w:rsidRPr="005040E2">
        <w:rPr>
          <w:b w:val="0"/>
          <w:bCs w:val="0"/>
          <w:color w:val="000000" w:themeColor="text1"/>
          <w:szCs w:val="20"/>
        </w:rPr>
        <w:t>0.8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مقارنة مع عام </w:t>
      </w:r>
      <w:r w:rsidR="001B4ED6" w:rsidRPr="005040E2">
        <w:rPr>
          <w:b w:val="0"/>
          <w:bCs w:val="0"/>
          <w:color w:val="000000" w:themeColor="text1"/>
          <w:szCs w:val="20"/>
        </w:rPr>
        <w:t>2015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حيث 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بلغت 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>قيمتها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حوالي</w:t>
      </w:r>
      <w:r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="001B4ED6" w:rsidRPr="005040E2">
        <w:rPr>
          <w:b w:val="0"/>
          <w:bCs w:val="0"/>
          <w:color w:val="000000" w:themeColor="text1"/>
          <w:szCs w:val="20"/>
        </w:rPr>
        <w:t>340.5</w:t>
      </w:r>
      <w:r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>مليون دولار أمريكي. بينما ارتفعت الصادرات السلعية المرصودة لمحافظة القدس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  <w:lang w:bidi="ar-AE"/>
        </w:rPr>
        <w:t xml:space="preserve"> لعام </w:t>
      </w:r>
      <w:r w:rsidR="001B4ED6" w:rsidRPr="005040E2">
        <w:rPr>
          <w:b w:val="0"/>
          <w:bCs w:val="0"/>
          <w:color w:val="000000" w:themeColor="text1"/>
          <w:szCs w:val="20"/>
          <w:lang w:bidi="ar-AE"/>
        </w:rPr>
        <w:t>2016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بنسبة </w:t>
      </w:r>
      <w:r w:rsidR="001B4ED6" w:rsidRPr="005040E2">
        <w:rPr>
          <w:b w:val="0"/>
          <w:bCs w:val="0"/>
          <w:color w:val="000000" w:themeColor="text1"/>
          <w:szCs w:val="20"/>
        </w:rPr>
        <w:t>7.9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% مقارنة مع عام </w:t>
      </w:r>
      <w:r w:rsidR="001B4ED6" w:rsidRPr="005040E2">
        <w:rPr>
          <w:b w:val="0"/>
          <w:bCs w:val="0"/>
          <w:color w:val="000000" w:themeColor="text1"/>
          <w:szCs w:val="20"/>
        </w:rPr>
        <w:t>2015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وبلغت قيمتها حوالي </w:t>
      </w:r>
      <w:r w:rsidR="001B4ED6" w:rsidRPr="005040E2">
        <w:rPr>
          <w:b w:val="0"/>
          <w:bCs w:val="0"/>
          <w:color w:val="000000" w:themeColor="text1"/>
          <w:szCs w:val="20"/>
        </w:rPr>
        <w:t>59.9</w:t>
      </w:r>
      <w:r w:rsidR="003D2CDA" w:rsidRPr="005040E2">
        <w:rPr>
          <w:rFonts w:hint="cs"/>
          <w:b w:val="0"/>
          <w:bCs w:val="0"/>
          <w:color w:val="000000" w:themeColor="text1"/>
          <w:szCs w:val="20"/>
          <w:rtl/>
        </w:rPr>
        <w:t xml:space="preserve"> مليون دولار امريكي.</w:t>
      </w:r>
    </w:p>
    <w:p w:rsidR="003D2CDA" w:rsidRPr="005040E2" w:rsidRDefault="003D2CDA" w:rsidP="003D2CDA">
      <w:pPr>
        <w:ind w:left="140"/>
        <w:jc w:val="both"/>
        <w:rPr>
          <w:rFonts w:cs="Simplified Arabic"/>
          <w:color w:val="000000" w:themeColor="text1"/>
          <w:sz w:val="18"/>
          <w:szCs w:val="18"/>
          <w:rtl/>
        </w:rPr>
      </w:pPr>
    </w:p>
    <w:p w:rsidR="003D2CDA" w:rsidRPr="005040E2" w:rsidRDefault="003D2CDA" w:rsidP="001E217F">
      <w:pPr>
        <w:pStyle w:val="BodyText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  <w:r w:rsidRPr="005040E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5040E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الواردات المرصودة لمحافظة القدس*، </w:t>
      </w:r>
      <w:r w:rsidR="001E217F" w:rsidRPr="005040E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  <w:r w:rsidRPr="005040E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-</w:t>
      </w:r>
      <w:r w:rsidR="001E217F" w:rsidRPr="005040E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3D2CDA" w:rsidRPr="005040E2" w:rsidRDefault="003D2CDA" w:rsidP="001E217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040E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Imports indicators for Jerusalem Governorate*, </w:t>
      </w:r>
      <w:r w:rsidR="001E217F" w:rsidRPr="005040E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5040E2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E217F" w:rsidRPr="005040E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3D2CDA" w:rsidRPr="005040E2" w:rsidRDefault="003D2CDA" w:rsidP="003D2CDA">
      <w:pPr>
        <w:ind w:left="-420"/>
        <w:rPr>
          <w:rFonts w:ascii="Arial" w:hAnsi="Arial" w:cs="Arial"/>
          <w:snapToGrid w:val="0"/>
          <w:color w:val="000000" w:themeColor="text1"/>
          <w:sz w:val="6"/>
          <w:szCs w:val="6"/>
          <w:rtl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1275"/>
        <w:gridCol w:w="405"/>
        <w:gridCol w:w="871"/>
        <w:gridCol w:w="1276"/>
        <w:gridCol w:w="1417"/>
      </w:tblGrid>
      <w:tr w:rsidR="003D2CDA" w:rsidRPr="005040E2" w:rsidTr="007E4B08">
        <w:trPr>
          <w:trHeight w:val="284"/>
          <w:jc w:val="center"/>
        </w:trPr>
        <w:tc>
          <w:tcPr>
            <w:tcW w:w="4678" w:type="dxa"/>
            <w:gridSpan w:val="4"/>
            <w:tcBorders>
              <w:bottom w:val="single" w:sz="4" w:space="0" w:color="auto"/>
            </w:tcBorders>
            <w:vAlign w:val="bottom"/>
          </w:tcPr>
          <w:p w:rsidR="003D2CDA" w:rsidRPr="005040E2" w:rsidRDefault="003D2CDA" w:rsidP="00B552E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D2CDA" w:rsidRPr="005040E2" w:rsidRDefault="003D2CDA" w:rsidP="00DF4580">
            <w:pPr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(القيمة بال</w:t>
            </w:r>
            <w:r w:rsidR="00DF4580"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أ</w:t>
            </w:r>
            <w:r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لف دولار امريكي</w:t>
            </w:r>
            <w:r w:rsidRPr="005040E2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imports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340</w:t>
            </w:r>
            <w:r w:rsidRPr="005040E2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,474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343,165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-586"/>
              <w:jc w:val="center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363,869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 الواردات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bidi="he-IL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Imports by mean </w:t>
            </w: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</w:pPr>
            <w:r w:rsidRPr="005040E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</w:t>
            </w:r>
            <w:r w:rsidRPr="005040E2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واسطة الدخول</w:t>
            </w:r>
            <w:r w:rsidRPr="005040E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5040E2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By land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325,690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328,581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360,723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بواسطة البر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Networks and pipelines**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14,784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14,584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3,146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شبكات وخطوط</w:t>
            </w:r>
            <w:r w:rsidRPr="005040E2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**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Imports by country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الواردات حسب البلد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250,043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264,955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295,347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European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37,975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36,414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32,171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دول الاتحاد الأوروبي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16,595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16,540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13,788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العربية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American countries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6,950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6,185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4,947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الدول الأمريكية</w:t>
            </w:r>
          </w:p>
        </w:tc>
      </w:tr>
      <w:tr w:rsidR="001E217F" w:rsidRPr="005040E2" w:rsidTr="00471875">
        <w:trPr>
          <w:trHeight w:val="284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ind w:left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217F" w:rsidRPr="005040E2" w:rsidRDefault="00B552E7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28,911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19,071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17,616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ind w:left="116" w:right="11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باقي دول العالم</w:t>
            </w:r>
          </w:p>
        </w:tc>
      </w:tr>
      <w:tr w:rsidR="003D2CDA" w:rsidRPr="005040E2" w:rsidTr="00576CAA">
        <w:trPr>
          <w:trHeight w:val="284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3D2CDA" w:rsidRPr="007A075F" w:rsidRDefault="003D2CDA" w:rsidP="00D81FE0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7A075F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</w:t>
            </w:r>
            <w:r w:rsidR="002D179F" w:rsidRPr="007A07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those parts of Jerusalem governorate which were annexed by Israeli Occupation in 1967</w:t>
            </w:r>
            <w:r w:rsidRPr="007A075F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CDA" w:rsidRPr="005040E2" w:rsidRDefault="003D2CDA" w:rsidP="00D81FE0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="002D179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="002D179F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="002D179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5040E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3D2CDA" w:rsidRPr="005040E2" w:rsidTr="00576CAA">
        <w:trPr>
          <w:trHeight w:val="284"/>
          <w:jc w:val="center"/>
        </w:trPr>
        <w:tc>
          <w:tcPr>
            <w:tcW w:w="3807" w:type="dxa"/>
            <w:gridSpan w:val="3"/>
          </w:tcPr>
          <w:p w:rsidR="003D2CDA" w:rsidRPr="007A075F" w:rsidRDefault="003D2CDA" w:rsidP="00D81FE0">
            <w:pPr>
              <w:bidi w:val="0"/>
              <w:ind w:left="74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  <w:rtl/>
              </w:rPr>
            </w:pPr>
            <w:r w:rsidRPr="007A075F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** Including Water and Electricity.</w:t>
            </w:r>
          </w:p>
        </w:tc>
        <w:tc>
          <w:tcPr>
            <w:tcW w:w="3564" w:type="dxa"/>
            <w:gridSpan w:val="3"/>
            <w:shd w:val="clear" w:color="auto" w:fill="auto"/>
            <w:noWrap/>
            <w:hideMark/>
          </w:tcPr>
          <w:p w:rsidR="003D2CDA" w:rsidRPr="005040E2" w:rsidRDefault="003D2CDA" w:rsidP="00D81FE0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** تشمل المياه </w:t>
            </w:r>
            <w:r w:rsidR="000F7985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والكهرباء</w:t>
            </w: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3D2CDA" w:rsidRPr="005040E2" w:rsidRDefault="003D2CDA" w:rsidP="003D2CDA">
      <w:pPr>
        <w:jc w:val="center"/>
        <w:rPr>
          <w:rFonts w:ascii="Arial" w:hAnsi="Arial" w:cs="Simplified Arabic"/>
          <w:b/>
          <w:bCs/>
          <w:color w:val="000000" w:themeColor="text1"/>
          <w:sz w:val="10"/>
          <w:szCs w:val="10"/>
          <w:rtl/>
        </w:rPr>
      </w:pPr>
    </w:p>
    <w:p w:rsidR="003D2CDA" w:rsidRPr="005040E2" w:rsidRDefault="003D2CDA" w:rsidP="001E217F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040E2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مؤشرات </w:t>
      </w:r>
      <w:r w:rsidRPr="005040E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الصادرات المرصودة لمحافظة القدس*، </w:t>
      </w:r>
      <w:r w:rsidR="001E217F" w:rsidRPr="005040E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040E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1E217F" w:rsidRPr="005040E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D2CDA" w:rsidRPr="005040E2" w:rsidRDefault="003D2CDA" w:rsidP="001E217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040E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Registered Exports Indicators for Jerusalem Governorate*, </w:t>
      </w:r>
      <w:r w:rsidR="001E217F" w:rsidRPr="005040E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2014</w:t>
      </w:r>
      <w:r w:rsidRPr="005040E2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E217F" w:rsidRPr="005040E2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3D2CDA" w:rsidRPr="005040E2" w:rsidRDefault="003D2CDA" w:rsidP="003D2CDA">
      <w:pPr>
        <w:jc w:val="center"/>
        <w:rPr>
          <w:rFonts w:ascii="Arial" w:hAnsi="Arial" w:cs="Arial"/>
          <w:b/>
          <w:bCs/>
          <w:snapToGrid w:val="0"/>
          <w:color w:val="000000" w:themeColor="text1"/>
          <w:sz w:val="8"/>
          <w:szCs w:val="8"/>
        </w:rPr>
      </w:pP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36"/>
        <w:gridCol w:w="1255"/>
        <w:gridCol w:w="368"/>
        <w:gridCol w:w="818"/>
        <w:gridCol w:w="68"/>
        <w:gridCol w:w="1291"/>
        <w:gridCol w:w="1635"/>
      </w:tblGrid>
      <w:tr w:rsidR="003D2CDA" w:rsidRPr="005040E2" w:rsidTr="0083561F">
        <w:trPr>
          <w:trHeight w:val="284"/>
          <w:jc w:val="center"/>
        </w:trPr>
        <w:tc>
          <w:tcPr>
            <w:tcW w:w="4377" w:type="dxa"/>
            <w:gridSpan w:val="4"/>
            <w:tcBorders>
              <w:bottom w:val="single" w:sz="4" w:space="0" w:color="auto"/>
            </w:tcBorders>
            <w:vAlign w:val="center"/>
          </w:tcPr>
          <w:p w:rsidR="003D2CDA" w:rsidRPr="005040E2" w:rsidRDefault="003D2CDA" w:rsidP="00B552E7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(Value in 1000 USD)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CDA" w:rsidRPr="005040E2" w:rsidRDefault="003D2CDA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(</w:t>
            </w:r>
            <w:r w:rsidRPr="005040E2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القيمة</w:t>
            </w:r>
            <w:r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بالألف</w:t>
            </w:r>
            <w:r w:rsidRPr="005040E2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 دولار أمريكي</w:t>
            </w:r>
            <w:r w:rsidRPr="005040E2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7F" w:rsidRPr="005040E2" w:rsidRDefault="001E217F" w:rsidP="00B552E7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exports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59,851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55,453</w:t>
            </w:r>
          </w:p>
        </w:tc>
        <w:tc>
          <w:tcPr>
            <w:tcW w:w="129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54,924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by country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الصادرات حسب البلد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Israel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56,077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51,134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50,882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إسرائيل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Arab countries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3,755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4,315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3,961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الدول العربية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Other countries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إلى باقي دول العالم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Exports distribution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توزيع الصادرات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National exports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25,894</w:t>
            </w:r>
          </w:p>
        </w:tc>
        <w:tc>
          <w:tcPr>
            <w:tcW w:w="1254" w:type="dxa"/>
            <w:gridSpan w:val="3"/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24,732</w:t>
            </w:r>
          </w:p>
        </w:tc>
        <w:tc>
          <w:tcPr>
            <w:tcW w:w="129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21,434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صادرات وطنية</w:t>
            </w:r>
          </w:p>
        </w:tc>
      </w:tr>
      <w:tr w:rsidR="001E217F" w:rsidRPr="005040E2" w:rsidTr="0083561F">
        <w:trPr>
          <w:trHeight w:val="284"/>
          <w:jc w:val="center"/>
        </w:trPr>
        <w:tc>
          <w:tcPr>
            <w:tcW w:w="1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Re-exports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E217F" w:rsidRPr="005040E2" w:rsidRDefault="00A60703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33,957</w:t>
            </w:r>
          </w:p>
        </w:tc>
        <w:tc>
          <w:tcPr>
            <w:tcW w:w="125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30,721</w:t>
            </w:r>
          </w:p>
        </w:tc>
        <w:tc>
          <w:tcPr>
            <w:tcW w:w="12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33,490</w:t>
            </w: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17F" w:rsidRPr="005040E2" w:rsidRDefault="001E217F" w:rsidP="00B552E7">
            <w:pPr>
              <w:ind w:left="57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5040E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معاد تصديرها</w:t>
            </w:r>
          </w:p>
        </w:tc>
      </w:tr>
      <w:tr w:rsidR="003D2CDA" w:rsidRPr="005040E2" w:rsidTr="0083561F">
        <w:trPr>
          <w:trHeight w:val="284"/>
          <w:jc w:val="center"/>
        </w:trPr>
        <w:tc>
          <w:tcPr>
            <w:tcW w:w="3559" w:type="dxa"/>
            <w:gridSpan w:val="3"/>
          </w:tcPr>
          <w:p w:rsidR="003D2CDA" w:rsidRPr="007A075F" w:rsidRDefault="003D2CDA" w:rsidP="00D81FE0">
            <w:pPr>
              <w:bidi w:val="0"/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</w:pPr>
            <w:r w:rsidRPr="007A075F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*</w:t>
            </w:r>
            <w:r w:rsidR="002D179F" w:rsidRPr="007A075F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 those parts of Jerusalem governorate which were annexed by Israeli Occupation in 1967</w:t>
            </w:r>
            <w:r w:rsidRPr="007A075F">
              <w:rPr>
                <w:rFonts w:asciiTheme="majorBidi" w:hAnsiTheme="majorBidi" w:cstheme="majorBidi"/>
                <w:noProof w:val="0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812" w:type="dxa"/>
            <w:gridSpan w:val="4"/>
            <w:shd w:val="clear" w:color="auto" w:fill="auto"/>
            <w:noWrap/>
            <w:vAlign w:val="center"/>
            <w:hideMark/>
          </w:tcPr>
          <w:p w:rsidR="003D2CDA" w:rsidRPr="005040E2" w:rsidRDefault="003D2CDA" w:rsidP="00D81FE0">
            <w:pPr>
              <w:ind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040E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="002D179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="002D179F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لا</w:t>
            </w:r>
            <w:r w:rsidR="002D179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  <w:r w:rsidRPr="005040E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E2220B" w:rsidRDefault="00E2220B" w:rsidP="00576CAA">
      <w:pPr>
        <w:pStyle w:val="Heading8"/>
        <w:jc w:val="lowKashida"/>
        <w:rPr>
          <w:color w:val="000000" w:themeColor="text1"/>
          <w:rtl/>
        </w:rPr>
      </w:pPr>
    </w:p>
    <w:p w:rsidR="00095F0A" w:rsidRPr="005040E2" w:rsidRDefault="00095F0A" w:rsidP="00576CAA">
      <w:pPr>
        <w:pStyle w:val="Heading8"/>
        <w:jc w:val="lowKashida"/>
        <w:rPr>
          <w:color w:val="000000" w:themeColor="text1"/>
          <w:rtl/>
        </w:rPr>
      </w:pPr>
    </w:p>
    <w:sectPr w:rsidR="00095F0A" w:rsidRPr="005040E2" w:rsidSect="00F3481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7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2EE" w:rsidRDefault="000A22EE">
      <w:r>
        <w:separator/>
      </w:r>
    </w:p>
  </w:endnote>
  <w:endnote w:type="continuationSeparator" w:id="0">
    <w:p w:rsidR="000A22EE" w:rsidRDefault="000A2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80" w:rsidRDefault="0080325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F458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F4580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DF4580" w:rsidRDefault="00DF458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80" w:rsidRDefault="00803258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DF4580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42A25">
      <w:rPr>
        <w:rStyle w:val="PageNumber"/>
        <w:rFonts w:cs="Times New Roman"/>
        <w:sz w:val="16"/>
        <w:szCs w:val="16"/>
        <w:rtl/>
      </w:rPr>
      <w:t>174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DF4580" w:rsidRPr="00EC6752" w:rsidRDefault="00DF4580" w:rsidP="004C2FF3">
    <w:pPr>
      <w:pStyle w:val="Footer"/>
      <w:jc w:val="right"/>
      <w:rPr>
        <w:rFonts w:cs="Simplified Arabic"/>
      </w:rPr>
    </w:pPr>
  </w:p>
  <w:p w:rsidR="00DF4580" w:rsidRDefault="00DF4580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80" w:rsidRPr="00A82C77" w:rsidRDefault="00803258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DF4580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342A25">
      <w:rPr>
        <w:rFonts w:cs="Times New Roman"/>
        <w:sz w:val="16"/>
        <w:szCs w:val="16"/>
        <w:rtl/>
      </w:rPr>
      <w:t>171</w:t>
    </w:r>
    <w:r w:rsidRPr="00A82C77">
      <w:rPr>
        <w:rFonts w:cs="Times New Roman"/>
        <w:sz w:val="16"/>
        <w:szCs w:val="16"/>
      </w:rPr>
      <w:fldChar w:fldCharType="end"/>
    </w:r>
  </w:p>
  <w:p w:rsidR="00DF4580" w:rsidRDefault="00DF45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2EE" w:rsidRDefault="000A22EE">
      <w:r>
        <w:separator/>
      </w:r>
    </w:p>
  </w:footnote>
  <w:footnote w:type="continuationSeparator" w:id="0">
    <w:p w:rsidR="000A22EE" w:rsidRDefault="000A2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E57" w:rsidRPr="00D75E57" w:rsidRDefault="00D75E57" w:rsidP="00D75E57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  <w:p w:rsidR="00DF4580" w:rsidRPr="00D75E57" w:rsidRDefault="00DF4580" w:rsidP="00D75E57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80" w:rsidRPr="00D75E57" w:rsidRDefault="00DF4580" w:rsidP="00D75E57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</w:t>
    </w:r>
    <w:r w:rsidR="00D75E57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 w:rsidR="00D75E57">
      <w:rPr>
        <w:rFonts w:ascii="Arial" w:hAnsi="Arial" w:cs="Arial" w:hint="cs"/>
        <w:szCs w:val="16"/>
        <w:rtl/>
      </w:rPr>
      <w:t>التجارة الخارجية المرصودة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5399"/>
    <w:rsid w:val="00010921"/>
    <w:rsid w:val="00012000"/>
    <w:rsid w:val="00024097"/>
    <w:rsid w:val="000255C5"/>
    <w:rsid w:val="0002575F"/>
    <w:rsid w:val="00030C7F"/>
    <w:rsid w:val="00037823"/>
    <w:rsid w:val="00040C6C"/>
    <w:rsid w:val="0004323B"/>
    <w:rsid w:val="00045717"/>
    <w:rsid w:val="00046D98"/>
    <w:rsid w:val="00047F22"/>
    <w:rsid w:val="00053782"/>
    <w:rsid w:val="00057844"/>
    <w:rsid w:val="0006251E"/>
    <w:rsid w:val="00063E48"/>
    <w:rsid w:val="00075810"/>
    <w:rsid w:val="00076312"/>
    <w:rsid w:val="00081082"/>
    <w:rsid w:val="00082DE1"/>
    <w:rsid w:val="00084D92"/>
    <w:rsid w:val="00091CEC"/>
    <w:rsid w:val="00093196"/>
    <w:rsid w:val="00093441"/>
    <w:rsid w:val="00095F0A"/>
    <w:rsid w:val="0009661B"/>
    <w:rsid w:val="000A22EE"/>
    <w:rsid w:val="000A3651"/>
    <w:rsid w:val="000B4C2B"/>
    <w:rsid w:val="000B71FD"/>
    <w:rsid w:val="000C0288"/>
    <w:rsid w:val="000C151E"/>
    <w:rsid w:val="000C2BFF"/>
    <w:rsid w:val="000C6BC9"/>
    <w:rsid w:val="000D02CA"/>
    <w:rsid w:val="000D1E58"/>
    <w:rsid w:val="000D1F97"/>
    <w:rsid w:val="000D3483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0F7985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2547E"/>
    <w:rsid w:val="00134471"/>
    <w:rsid w:val="00140EE7"/>
    <w:rsid w:val="001422E9"/>
    <w:rsid w:val="0014318B"/>
    <w:rsid w:val="00146958"/>
    <w:rsid w:val="00151233"/>
    <w:rsid w:val="0015177E"/>
    <w:rsid w:val="00154944"/>
    <w:rsid w:val="00156718"/>
    <w:rsid w:val="00160EAB"/>
    <w:rsid w:val="00162821"/>
    <w:rsid w:val="00164115"/>
    <w:rsid w:val="001744F5"/>
    <w:rsid w:val="0017506B"/>
    <w:rsid w:val="00175AB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4ED6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217F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24E2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C68DD"/>
    <w:rsid w:val="002D179F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21CC9"/>
    <w:rsid w:val="0032267D"/>
    <w:rsid w:val="0032522B"/>
    <w:rsid w:val="003252AB"/>
    <w:rsid w:val="00330C3E"/>
    <w:rsid w:val="0033105F"/>
    <w:rsid w:val="0033183E"/>
    <w:rsid w:val="00332E2C"/>
    <w:rsid w:val="00337522"/>
    <w:rsid w:val="00337706"/>
    <w:rsid w:val="00341E7A"/>
    <w:rsid w:val="003421C8"/>
    <w:rsid w:val="00342A25"/>
    <w:rsid w:val="003476BA"/>
    <w:rsid w:val="0035481E"/>
    <w:rsid w:val="00355DD5"/>
    <w:rsid w:val="0035782E"/>
    <w:rsid w:val="0036101C"/>
    <w:rsid w:val="00361D2C"/>
    <w:rsid w:val="0036219D"/>
    <w:rsid w:val="003637EE"/>
    <w:rsid w:val="00363F35"/>
    <w:rsid w:val="00364AD1"/>
    <w:rsid w:val="003670C5"/>
    <w:rsid w:val="00374ADB"/>
    <w:rsid w:val="0038231A"/>
    <w:rsid w:val="00390F33"/>
    <w:rsid w:val="003922CB"/>
    <w:rsid w:val="00392EC5"/>
    <w:rsid w:val="00393842"/>
    <w:rsid w:val="003964D8"/>
    <w:rsid w:val="00396678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3ABA"/>
    <w:rsid w:val="003E5355"/>
    <w:rsid w:val="003E5637"/>
    <w:rsid w:val="003E58EF"/>
    <w:rsid w:val="003E6735"/>
    <w:rsid w:val="003E7BE7"/>
    <w:rsid w:val="003F088C"/>
    <w:rsid w:val="003F0E68"/>
    <w:rsid w:val="003F6552"/>
    <w:rsid w:val="004142B2"/>
    <w:rsid w:val="00414BD9"/>
    <w:rsid w:val="004221AB"/>
    <w:rsid w:val="004235A3"/>
    <w:rsid w:val="004238DA"/>
    <w:rsid w:val="0042410F"/>
    <w:rsid w:val="00430986"/>
    <w:rsid w:val="004310A8"/>
    <w:rsid w:val="0044125D"/>
    <w:rsid w:val="004413EF"/>
    <w:rsid w:val="004440B0"/>
    <w:rsid w:val="0044410E"/>
    <w:rsid w:val="004457C9"/>
    <w:rsid w:val="00447D68"/>
    <w:rsid w:val="004529D4"/>
    <w:rsid w:val="00453D29"/>
    <w:rsid w:val="00463C18"/>
    <w:rsid w:val="00465E6D"/>
    <w:rsid w:val="0047040C"/>
    <w:rsid w:val="00470E12"/>
    <w:rsid w:val="00471875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5D6C"/>
    <w:rsid w:val="004C19A7"/>
    <w:rsid w:val="004C2970"/>
    <w:rsid w:val="004C2FF3"/>
    <w:rsid w:val="004D1458"/>
    <w:rsid w:val="004D34B6"/>
    <w:rsid w:val="004E2E08"/>
    <w:rsid w:val="004E423E"/>
    <w:rsid w:val="004F0A93"/>
    <w:rsid w:val="00502110"/>
    <w:rsid w:val="005032C4"/>
    <w:rsid w:val="00503F3C"/>
    <w:rsid w:val="005040E2"/>
    <w:rsid w:val="00505546"/>
    <w:rsid w:val="00510E3E"/>
    <w:rsid w:val="00513D39"/>
    <w:rsid w:val="00515D24"/>
    <w:rsid w:val="00523512"/>
    <w:rsid w:val="00527074"/>
    <w:rsid w:val="005307E9"/>
    <w:rsid w:val="00537971"/>
    <w:rsid w:val="00540154"/>
    <w:rsid w:val="00542F04"/>
    <w:rsid w:val="005434E8"/>
    <w:rsid w:val="00555D90"/>
    <w:rsid w:val="00567FCC"/>
    <w:rsid w:val="00572129"/>
    <w:rsid w:val="0057220A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5496"/>
    <w:rsid w:val="005D1DC7"/>
    <w:rsid w:val="005D5FDB"/>
    <w:rsid w:val="005E0D3D"/>
    <w:rsid w:val="005E7060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36B39"/>
    <w:rsid w:val="006439BC"/>
    <w:rsid w:val="00645440"/>
    <w:rsid w:val="00646AE4"/>
    <w:rsid w:val="00651E41"/>
    <w:rsid w:val="00661955"/>
    <w:rsid w:val="00662CB1"/>
    <w:rsid w:val="00671206"/>
    <w:rsid w:val="00680D22"/>
    <w:rsid w:val="00687BF3"/>
    <w:rsid w:val="00691A91"/>
    <w:rsid w:val="006951E4"/>
    <w:rsid w:val="00695750"/>
    <w:rsid w:val="006A3004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225F"/>
    <w:rsid w:val="00794240"/>
    <w:rsid w:val="00797373"/>
    <w:rsid w:val="007A075F"/>
    <w:rsid w:val="007A1C71"/>
    <w:rsid w:val="007A570D"/>
    <w:rsid w:val="007A749E"/>
    <w:rsid w:val="007B014E"/>
    <w:rsid w:val="007B14DF"/>
    <w:rsid w:val="007B4A47"/>
    <w:rsid w:val="007B7C42"/>
    <w:rsid w:val="007C30AB"/>
    <w:rsid w:val="007C3BF9"/>
    <w:rsid w:val="007D1478"/>
    <w:rsid w:val="007D2442"/>
    <w:rsid w:val="007D2B11"/>
    <w:rsid w:val="007D4E5C"/>
    <w:rsid w:val="007D63F1"/>
    <w:rsid w:val="007D68D3"/>
    <w:rsid w:val="007E086B"/>
    <w:rsid w:val="007E1E91"/>
    <w:rsid w:val="007E4B08"/>
    <w:rsid w:val="007E4B2A"/>
    <w:rsid w:val="007E5D93"/>
    <w:rsid w:val="007F1229"/>
    <w:rsid w:val="007F31CA"/>
    <w:rsid w:val="007F7A36"/>
    <w:rsid w:val="00803258"/>
    <w:rsid w:val="00804177"/>
    <w:rsid w:val="00810580"/>
    <w:rsid w:val="0081741E"/>
    <w:rsid w:val="00817ABB"/>
    <w:rsid w:val="00822F88"/>
    <w:rsid w:val="00831520"/>
    <w:rsid w:val="00832EB3"/>
    <w:rsid w:val="0083561F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1844"/>
    <w:rsid w:val="00892DF5"/>
    <w:rsid w:val="00894D35"/>
    <w:rsid w:val="00894E31"/>
    <w:rsid w:val="0089502D"/>
    <w:rsid w:val="0089794E"/>
    <w:rsid w:val="008A1F37"/>
    <w:rsid w:val="008A211C"/>
    <w:rsid w:val="008C4461"/>
    <w:rsid w:val="008D3CC8"/>
    <w:rsid w:val="008D3D36"/>
    <w:rsid w:val="008E6FE4"/>
    <w:rsid w:val="008F1985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80D68"/>
    <w:rsid w:val="009839CB"/>
    <w:rsid w:val="0098475D"/>
    <w:rsid w:val="00985AC6"/>
    <w:rsid w:val="00991C99"/>
    <w:rsid w:val="009A6671"/>
    <w:rsid w:val="009B13EA"/>
    <w:rsid w:val="009B205B"/>
    <w:rsid w:val="009B2C98"/>
    <w:rsid w:val="009C0FBC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88A"/>
    <w:rsid w:val="00A312D8"/>
    <w:rsid w:val="00A32130"/>
    <w:rsid w:val="00A330BB"/>
    <w:rsid w:val="00A34302"/>
    <w:rsid w:val="00A40849"/>
    <w:rsid w:val="00A40F88"/>
    <w:rsid w:val="00A467AD"/>
    <w:rsid w:val="00A50326"/>
    <w:rsid w:val="00A51E6B"/>
    <w:rsid w:val="00A55EB4"/>
    <w:rsid w:val="00A579A3"/>
    <w:rsid w:val="00A57BF1"/>
    <w:rsid w:val="00A6042C"/>
    <w:rsid w:val="00A605F0"/>
    <w:rsid w:val="00A60703"/>
    <w:rsid w:val="00A66A8D"/>
    <w:rsid w:val="00A74583"/>
    <w:rsid w:val="00A745EB"/>
    <w:rsid w:val="00A77BD8"/>
    <w:rsid w:val="00A803D9"/>
    <w:rsid w:val="00A8126F"/>
    <w:rsid w:val="00A82C77"/>
    <w:rsid w:val="00A83AC9"/>
    <w:rsid w:val="00A95385"/>
    <w:rsid w:val="00A95844"/>
    <w:rsid w:val="00AA0D83"/>
    <w:rsid w:val="00AB276F"/>
    <w:rsid w:val="00AB5701"/>
    <w:rsid w:val="00AB77A1"/>
    <w:rsid w:val="00AC3EA0"/>
    <w:rsid w:val="00AC703F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0FE0"/>
    <w:rsid w:val="00B27128"/>
    <w:rsid w:val="00B277A3"/>
    <w:rsid w:val="00B34986"/>
    <w:rsid w:val="00B37BA4"/>
    <w:rsid w:val="00B528CB"/>
    <w:rsid w:val="00B5424F"/>
    <w:rsid w:val="00B552E7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711F"/>
    <w:rsid w:val="00C202F1"/>
    <w:rsid w:val="00C303DA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6DC8"/>
    <w:rsid w:val="00C6023A"/>
    <w:rsid w:val="00C60FCC"/>
    <w:rsid w:val="00C72350"/>
    <w:rsid w:val="00C73F81"/>
    <w:rsid w:val="00C762B0"/>
    <w:rsid w:val="00C878DD"/>
    <w:rsid w:val="00C937F7"/>
    <w:rsid w:val="00CA0990"/>
    <w:rsid w:val="00CA2080"/>
    <w:rsid w:val="00CA24F4"/>
    <w:rsid w:val="00CA46B2"/>
    <w:rsid w:val="00CA539F"/>
    <w:rsid w:val="00CA68A1"/>
    <w:rsid w:val="00CB4FC3"/>
    <w:rsid w:val="00CC1966"/>
    <w:rsid w:val="00CC5D9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61F"/>
    <w:rsid w:val="00D137D6"/>
    <w:rsid w:val="00D21128"/>
    <w:rsid w:val="00D22F54"/>
    <w:rsid w:val="00D237EC"/>
    <w:rsid w:val="00D24E91"/>
    <w:rsid w:val="00D26AD6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7072A"/>
    <w:rsid w:val="00D72F2E"/>
    <w:rsid w:val="00D75E57"/>
    <w:rsid w:val="00D77A74"/>
    <w:rsid w:val="00D805E6"/>
    <w:rsid w:val="00D81FE0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580"/>
    <w:rsid w:val="00DF4718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2220B"/>
    <w:rsid w:val="00E3222F"/>
    <w:rsid w:val="00E348A3"/>
    <w:rsid w:val="00E4308B"/>
    <w:rsid w:val="00E452F6"/>
    <w:rsid w:val="00E4774C"/>
    <w:rsid w:val="00E477C7"/>
    <w:rsid w:val="00E53257"/>
    <w:rsid w:val="00E54BFD"/>
    <w:rsid w:val="00E55948"/>
    <w:rsid w:val="00E559FD"/>
    <w:rsid w:val="00E570A6"/>
    <w:rsid w:val="00E60E4F"/>
    <w:rsid w:val="00E67B7F"/>
    <w:rsid w:val="00E71D3F"/>
    <w:rsid w:val="00E75453"/>
    <w:rsid w:val="00E83551"/>
    <w:rsid w:val="00E83865"/>
    <w:rsid w:val="00E8599D"/>
    <w:rsid w:val="00EA2018"/>
    <w:rsid w:val="00EA3B56"/>
    <w:rsid w:val="00EA4121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4818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0A74"/>
    <w:rsid w:val="00FA34C6"/>
    <w:rsid w:val="00FB1BFE"/>
    <w:rsid w:val="00FB398D"/>
    <w:rsid w:val="00FB5B7D"/>
    <w:rsid w:val="00FC0949"/>
    <w:rsid w:val="00FC0FCB"/>
    <w:rsid w:val="00FC609A"/>
    <w:rsid w:val="00FD62AB"/>
    <w:rsid w:val="00FE080A"/>
    <w:rsid w:val="00FE1D03"/>
    <w:rsid w:val="00FE2390"/>
    <w:rsid w:val="00FE2826"/>
    <w:rsid w:val="00FE4C19"/>
    <w:rsid w:val="00FF084C"/>
    <w:rsid w:val="00FF374B"/>
    <w:rsid w:val="00FF3A19"/>
    <w:rsid w:val="00FF4671"/>
    <w:rsid w:val="00FF5F78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08354-DB5B-4BD1-851D-3EF3483B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311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80</cp:revision>
  <cp:lastPrinted>2015-03-23T06:31:00Z</cp:lastPrinted>
  <dcterms:created xsi:type="dcterms:W3CDTF">2014-06-05T10:00:00Z</dcterms:created>
  <dcterms:modified xsi:type="dcterms:W3CDTF">2018-07-26T10:12:00Z</dcterms:modified>
</cp:coreProperties>
</file>